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03A1" w:rsidRPr="008B03A1" w:rsidRDefault="008B03A1" w:rsidP="008B03A1">
      <w:pPr>
        <w:pStyle w:val="NormalWeb"/>
        <w:shd w:val="clear" w:color="auto" w:fill="FFFFFF"/>
        <w:spacing w:before="0" w:beforeAutospacing="0" w:after="180" w:afterAutospacing="0"/>
        <w:rPr>
          <w:rFonts w:ascii="Arial" w:hAnsi="Arial"/>
          <w:b/>
          <w:color w:val="000000" w:themeColor="text1"/>
          <w:sz w:val="28"/>
          <w:szCs w:val="28"/>
        </w:rPr>
      </w:pPr>
      <w:r w:rsidRPr="008B03A1">
        <w:rPr>
          <w:rFonts w:ascii="Arial" w:hAnsi="Arial"/>
          <w:b/>
          <w:color w:val="000000" w:themeColor="text1"/>
          <w:sz w:val="28"/>
          <w:szCs w:val="28"/>
        </w:rPr>
        <w:t xml:space="preserve">SUBSTANCE ABUSE </w:t>
      </w:r>
      <w:r w:rsidRPr="008B03A1">
        <w:rPr>
          <w:rFonts w:ascii="Arial" w:hAnsi="Arial"/>
          <w:b/>
          <w:color w:val="000000" w:themeColor="text1"/>
          <w:sz w:val="28"/>
          <w:szCs w:val="28"/>
        </w:rPr>
        <w:br/>
        <w:t>AND MENTAL HEALTH HELPLINE (SAMHSA)</w:t>
      </w:r>
    </w:p>
    <w:p w:rsidR="00ED584E" w:rsidRPr="008B03A1" w:rsidRDefault="008B03A1" w:rsidP="00ED584E">
      <w:pPr>
        <w:pStyle w:val="NormalWeb"/>
        <w:shd w:val="clear" w:color="auto" w:fill="FFFFFF"/>
        <w:spacing w:before="0" w:beforeAutospacing="0" w:after="180" w:afterAutospacing="0"/>
        <w:rPr>
          <w:rFonts w:ascii="Arial" w:hAnsi="Arial"/>
          <w:color w:val="000000" w:themeColor="text1"/>
          <w:sz w:val="25"/>
          <w:szCs w:val="25"/>
        </w:rPr>
      </w:pPr>
      <w:r w:rsidRPr="00ED584E">
        <w:rPr>
          <w:rFonts w:ascii="Arial" w:hAnsi="Arial"/>
          <w:color w:val="000000" w:themeColor="text1"/>
        </w:rPr>
        <w:t>The National Helpline provides 24-hour free and confidential referrals and information about mental and/or substance use disorders, prevention, treatment, and recovery in English and Spanish.</w:t>
      </w:r>
      <w:r w:rsidR="00ED584E">
        <w:rPr>
          <w:rFonts w:ascii="Arial" w:hAnsi="Arial"/>
          <w:color w:val="000000" w:themeColor="text1"/>
          <w:sz w:val="25"/>
          <w:szCs w:val="25"/>
        </w:rPr>
        <w:br/>
      </w:r>
      <w:r w:rsidRPr="008B03A1">
        <w:rPr>
          <w:rFonts w:ascii="Arial" w:hAnsi="Arial"/>
          <w:color w:val="000000" w:themeColor="text1"/>
          <w:sz w:val="25"/>
          <w:szCs w:val="25"/>
        </w:rPr>
        <w:br/>
      </w:r>
      <w:hyperlink r:id="rId4" w:history="1">
        <w:r w:rsidR="00ED584E" w:rsidRPr="00ED584E">
          <w:rPr>
            <w:rStyle w:val="Hyperlink"/>
            <w:rFonts w:ascii="Arial" w:hAnsi="Arial"/>
            <w:b/>
            <w:color w:val="000000" w:themeColor="text1"/>
            <w:sz w:val="40"/>
            <w:szCs w:val="40"/>
            <w:u w:val="none"/>
          </w:rPr>
          <w:t>800-662-HELP (4357)</w:t>
        </w:r>
      </w:hyperlink>
      <w:r w:rsidR="00ED584E" w:rsidRPr="00ED584E">
        <w:rPr>
          <w:rFonts w:ascii="Arial" w:hAnsi="Arial"/>
          <w:color w:val="000000" w:themeColor="text1"/>
          <w:sz w:val="40"/>
          <w:szCs w:val="40"/>
        </w:rPr>
        <w:br/>
      </w:r>
      <w:r w:rsidR="00ED584E" w:rsidRPr="008B03A1">
        <w:rPr>
          <w:rFonts w:ascii="Arial" w:hAnsi="Arial"/>
          <w:color w:val="000000" w:themeColor="text1"/>
          <w:sz w:val="25"/>
          <w:szCs w:val="25"/>
        </w:rPr>
        <w:t>TTY: </w:t>
      </w:r>
      <w:hyperlink r:id="rId5" w:history="1">
        <w:r w:rsidR="00ED584E" w:rsidRPr="008B03A1">
          <w:rPr>
            <w:rStyle w:val="Hyperlink"/>
            <w:rFonts w:ascii="Arial" w:hAnsi="Arial"/>
            <w:color w:val="000000" w:themeColor="text1"/>
            <w:sz w:val="25"/>
            <w:szCs w:val="25"/>
            <w:u w:val="none"/>
          </w:rPr>
          <w:t>800-487-4889</w:t>
        </w:r>
      </w:hyperlink>
    </w:p>
    <w:p w:rsidR="00ED584E" w:rsidRPr="008B03A1" w:rsidRDefault="00ED584E" w:rsidP="008B03A1">
      <w:pPr>
        <w:pStyle w:val="NormalWeb"/>
        <w:shd w:val="clear" w:color="auto" w:fill="FFFFFF"/>
        <w:spacing w:before="0" w:beforeAutospacing="0" w:after="180" w:afterAutospacing="0"/>
        <w:rPr>
          <w:rFonts w:ascii="Arial" w:hAnsi="Arial"/>
          <w:color w:val="000000" w:themeColor="text1"/>
          <w:sz w:val="25"/>
          <w:szCs w:val="25"/>
        </w:rPr>
      </w:pPr>
    </w:p>
    <w:p w:rsidR="008B03A1" w:rsidRPr="00ED584E" w:rsidRDefault="008B03A1" w:rsidP="008B03A1">
      <w:pPr>
        <w:pStyle w:val="NormalWeb"/>
        <w:shd w:val="clear" w:color="auto" w:fill="FFFFFF"/>
        <w:spacing w:before="0" w:beforeAutospacing="0" w:after="180" w:afterAutospacing="0"/>
        <w:rPr>
          <w:rFonts w:ascii="Arial" w:hAnsi="Arial"/>
          <w:b/>
          <w:color w:val="000000" w:themeColor="text1"/>
          <w:sz w:val="28"/>
          <w:szCs w:val="28"/>
        </w:rPr>
      </w:pPr>
      <w:r w:rsidRPr="00ED584E">
        <w:rPr>
          <w:rFonts w:ascii="Arial" w:hAnsi="Arial"/>
          <w:b/>
          <w:color w:val="000000" w:themeColor="text1"/>
          <w:sz w:val="28"/>
          <w:szCs w:val="28"/>
        </w:rPr>
        <w:t xml:space="preserve">SUBSTANCE ABUSE AND MENTAL HEALTH </w:t>
      </w:r>
      <w:r w:rsidR="00ED584E">
        <w:rPr>
          <w:rFonts w:ascii="Arial" w:hAnsi="Arial"/>
          <w:b/>
          <w:color w:val="000000" w:themeColor="text1"/>
          <w:sz w:val="28"/>
          <w:szCs w:val="28"/>
        </w:rPr>
        <w:br/>
      </w:r>
      <w:r w:rsidRPr="00ED584E">
        <w:rPr>
          <w:rFonts w:ascii="Arial" w:hAnsi="Arial"/>
          <w:b/>
          <w:color w:val="000000" w:themeColor="text1"/>
          <w:sz w:val="28"/>
          <w:szCs w:val="28"/>
        </w:rPr>
        <w:t>HELPLINE (SAMHSA)</w:t>
      </w:r>
    </w:p>
    <w:p w:rsidR="008B03A1" w:rsidRPr="008B03A1" w:rsidRDefault="008B03A1" w:rsidP="008B03A1">
      <w:pPr>
        <w:pStyle w:val="NormalWeb"/>
        <w:shd w:val="clear" w:color="auto" w:fill="FFFFFF"/>
        <w:spacing w:before="0" w:beforeAutospacing="0" w:after="180" w:afterAutospacing="0"/>
        <w:rPr>
          <w:rFonts w:ascii="Arial" w:hAnsi="Arial"/>
          <w:color w:val="000000" w:themeColor="text1"/>
          <w:sz w:val="25"/>
          <w:szCs w:val="25"/>
        </w:rPr>
      </w:pPr>
      <w:r w:rsidRPr="00ED584E">
        <w:rPr>
          <w:rFonts w:ascii="Arial" w:hAnsi="Arial"/>
          <w:color w:val="000000" w:themeColor="text1"/>
        </w:rPr>
        <w:t>The National Helpline provides 24-hour free and confidential referrals and information about mental and/or substance use disorders, prevention, treatment, and recovery in English and Spanish.</w:t>
      </w:r>
      <w:r w:rsidR="00ED584E">
        <w:rPr>
          <w:rFonts w:ascii="Arial" w:hAnsi="Arial"/>
          <w:color w:val="000000" w:themeColor="text1"/>
          <w:sz w:val="25"/>
          <w:szCs w:val="25"/>
        </w:rPr>
        <w:br/>
      </w:r>
      <w:r w:rsidRPr="008B03A1">
        <w:rPr>
          <w:rFonts w:ascii="Arial" w:hAnsi="Arial"/>
          <w:color w:val="000000" w:themeColor="text1"/>
          <w:sz w:val="25"/>
          <w:szCs w:val="25"/>
        </w:rPr>
        <w:br/>
      </w:r>
      <w:hyperlink r:id="rId6" w:history="1">
        <w:r w:rsidRPr="00ED584E">
          <w:rPr>
            <w:rStyle w:val="Hyperlink"/>
            <w:rFonts w:ascii="Arial" w:hAnsi="Arial"/>
            <w:b/>
            <w:color w:val="000000" w:themeColor="text1"/>
            <w:sz w:val="40"/>
            <w:szCs w:val="40"/>
            <w:u w:val="none"/>
          </w:rPr>
          <w:t>800-662-HELP (4357)</w:t>
        </w:r>
      </w:hyperlink>
      <w:r w:rsidRPr="00ED584E">
        <w:rPr>
          <w:rFonts w:ascii="Arial" w:hAnsi="Arial"/>
          <w:color w:val="000000" w:themeColor="text1"/>
          <w:sz w:val="40"/>
          <w:szCs w:val="40"/>
        </w:rPr>
        <w:br/>
      </w:r>
      <w:r w:rsidRPr="008B03A1">
        <w:rPr>
          <w:rFonts w:ascii="Arial" w:hAnsi="Arial"/>
          <w:color w:val="000000" w:themeColor="text1"/>
          <w:sz w:val="25"/>
          <w:szCs w:val="25"/>
        </w:rPr>
        <w:t>TTY: </w:t>
      </w:r>
      <w:hyperlink r:id="rId7" w:history="1">
        <w:r w:rsidRPr="008B03A1">
          <w:rPr>
            <w:rStyle w:val="Hyperlink"/>
            <w:rFonts w:ascii="Arial" w:hAnsi="Arial"/>
            <w:color w:val="000000" w:themeColor="text1"/>
            <w:sz w:val="25"/>
            <w:szCs w:val="25"/>
            <w:u w:val="none"/>
          </w:rPr>
          <w:t>800-487-4889</w:t>
        </w:r>
      </w:hyperlink>
    </w:p>
    <w:p w:rsidR="00ED584E" w:rsidRPr="008B03A1" w:rsidRDefault="00ED584E" w:rsidP="00ED584E">
      <w:pPr>
        <w:pStyle w:val="NormalWeb"/>
        <w:shd w:val="clear" w:color="auto" w:fill="FFFFFF"/>
        <w:spacing w:before="0" w:beforeAutospacing="0" w:after="180" w:afterAutospacing="0"/>
        <w:rPr>
          <w:rFonts w:ascii="Arial" w:hAnsi="Arial"/>
          <w:b/>
          <w:color w:val="000000" w:themeColor="text1"/>
          <w:sz w:val="28"/>
          <w:szCs w:val="28"/>
        </w:rPr>
      </w:pPr>
      <w:r>
        <w:rPr>
          <w:rFonts w:ascii="Arial" w:hAnsi="Arial"/>
          <w:b/>
          <w:color w:val="000000" w:themeColor="text1"/>
          <w:sz w:val="28"/>
          <w:szCs w:val="28"/>
        </w:rPr>
        <w:br/>
      </w:r>
      <w:r w:rsidRPr="008B03A1">
        <w:rPr>
          <w:rFonts w:ascii="Arial" w:hAnsi="Arial"/>
          <w:b/>
          <w:color w:val="000000" w:themeColor="text1"/>
          <w:sz w:val="28"/>
          <w:szCs w:val="28"/>
        </w:rPr>
        <w:t xml:space="preserve">SUBSTANCE ABUSE </w:t>
      </w:r>
      <w:r w:rsidRPr="008B03A1">
        <w:rPr>
          <w:rFonts w:ascii="Arial" w:hAnsi="Arial"/>
          <w:b/>
          <w:color w:val="000000" w:themeColor="text1"/>
          <w:sz w:val="28"/>
          <w:szCs w:val="28"/>
        </w:rPr>
        <w:br/>
        <w:t>AND MENTAL HEALTH HELPLINE (SAMHSA)</w:t>
      </w:r>
    </w:p>
    <w:p w:rsidR="00ED584E" w:rsidRPr="008B03A1" w:rsidRDefault="00ED584E" w:rsidP="00ED584E">
      <w:pPr>
        <w:pStyle w:val="NormalWeb"/>
        <w:shd w:val="clear" w:color="auto" w:fill="FFFFFF"/>
        <w:spacing w:before="0" w:beforeAutospacing="0" w:after="180" w:afterAutospacing="0"/>
        <w:rPr>
          <w:rFonts w:ascii="Arial" w:hAnsi="Arial"/>
          <w:color w:val="000000" w:themeColor="text1"/>
          <w:sz w:val="25"/>
          <w:szCs w:val="25"/>
        </w:rPr>
      </w:pPr>
      <w:r w:rsidRPr="00ED584E">
        <w:rPr>
          <w:rFonts w:ascii="Arial" w:hAnsi="Arial"/>
          <w:color w:val="000000" w:themeColor="text1"/>
        </w:rPr>
        <w:t>The National Helpline provides 24-hour free and confidential referrals and information about mental and/or substance use disorders, prevention, treatment, and recovery in English and Spanish.</w:t>
      </w:r>
      <w:r>
        <w:rPr>
          <w:rFonts w:ascii="Arial" w:hAnsi="Arial"/>
          <w:color w:val="000000" w:themeColor="text1"/>
          <w:sz w:val="25"/>
          <w:szCs w:val="25"/>
        </w:rPr>
        <w:br/>
      </w:r>
      <w:r w:rsidRPr="008B03A1">
        <w:rPr>
          <w:rFonts w:ascii="Arial" w:hAnsi="Arial"/>
          <w:color w:val="000000" w:themeColor="text1"/>
          <w:sz w:val="25"/>
          <w:szCs w:val="25"/>
        </w:rPr>
        <w:br/>
      </w:r>
      <w:hyperlink r:id="rId8" w:history="1">
        <w:r w:rsidRPr="00ED584E">
          <w:rPr>
            <w:rStyle w:val="Hyperlink"/>
            <w:rFonts w:ascii="Arial" w:hAnsi="Arial"/>
            <w:b/>
            <w:color w:val="000000" w:themeColor="text1"/>
            <w:sz w:val="40"/>
            <w:szCs w:val="40"/>
            <w:u w:val="none"/>
          </w:rPr>
          <w:t>800-662-HELP (4357)</w:t>
        </w:r>
      </w:hyperlink>
      <w:r w:rsidRPr="00ED584E">
        <w:rPr>
          <w:rFonts w:ascii="Arial" w:hAnsi="Arial"/>
          <w:color w:val="000000" w:themeColor="text1"/>
          <w:sz w:val="40"/>
          <w:szCs w:val="40"/>
        </w:rPr>
        <w:br/>
      </w:r>
      <w:r w:rsidRPr="008B03A1">
        <w:rPr>
          <w:rFonts w:ascii="Arial" w:hAnsi="Arial"/>
          <w:color w:val="000000" w:themeColor="text1"/>
          <w:sz w:val="25"/>
          <w:szCs w:val="25"/>
        </w:rPr>
        <w:t>TTY: </w:t>
      </w:r>
      <w:hyperlink r:id="rId9" w:history="1">
        <w:r w:rsidRPr="008B03A1">
          <w:rPr>
            <w:rStyle w:val="Hyperlink"/>
            <w:rFonts w:ascii="Arial" w:hAnsi="Arial"/>
            <w:color w:val="000000" w:themeColor="text1"/>
            <w:sz w:val="25"/>
            <w:szCs w:val="25"/>
            <w:u w:val="none"/>
          </w:rPr>
          <w:t>800-487-4889</w:t>
        </w:r>
      </w:hyperlink>
    </w:p>
    <w:p w:rsidR="00ED584E" w:rsidRPr="008B03A1" w:rsidRDefault="00ED584E" w:rsidP="00ED584E">
      <w:pPr>
        <w:pStyle w:val="NormalWeb"/>
        <w:shd w:val="clear" w:color="auto" w:fill="FFFFFF"/>
        <w:spacing w:before="0" w:beforeAutospacing="0" w:after="180" w:afterAutospacing="0"/>
        <w:rPr>
          <w:rFonts w:ascii="Arial" w:hAnsi="Arial"/>
          <w:b/>
          <w:color w:val="000000" w:themeColor="text1"/>
          <w:sz w:val="28"/>
          <w:szCs w:val="28"/>
        </w:rPr>
      </w:pPr>
      <w:r w:rsidRPr="008B03A1">
        <w:rPr>
          <w:rFonts w:ascii="Arial" w:hAnsi="Arial"/>
          <w:b/>
          <w:color w:val="000000" w:themeColor="text1"/>
          <w:sz w:val="28"/>
          <w:szCs w:val="28"/>
        </w:rPr>
        <w:t xml:space="preserve">SUBSTANCE ABUSE </w:t>
      </w:r>
      <w:r w:rsidRPr="008B03A1">
        <w:rPr>
          <w:rFonts w:ascii="Arial" w:hAnsi="Arial"/>
          <w:b/>
          <w:color w:val="000000" w:themeColor="text1"/>
          <w:sz w:val="28"/>
          <w:szCs w:val="28"/>
        </w:rPr>
        <w:br/>
        <w:t>AND MENTAL HEALTH HELPLINE (SAMHSA)</w:t>
      </w:r>
    </w:p>
    <w:p w:rsidR="00ED584E" w:rsidRPr="008B03A1" w:rsidRDefault="00ED584E" w:rsidP="00ED584E">
      <w:pPr>
        <w:pStyle w:val="NormalWeb"/>
        <w:shd w:val="clear" w:color="auto" w:fill="FFFFFF"/>
        <w:spacing w:before="0" w:beforeAutospacing="0" w:after="180" w:afterAutospacing="0"/>
        <w:rPr>
          <w:rFonts w:ascii="Arial" w:hAnsi="Arial"/>
          <w:color w:val="000000" w:themeColor="text1"/>
          <w:sz w:val="25"/>
          <w:szCs w:val="25"/>
        </w:rPr>
      </w:pPr>
      <w:r w:rsidRPr="00ED584E">
        <w:rPr>
          <w:rFonts w:ascii="Arial" w:hAnsi="Arial"/>
          <w:color w:val="000000" w:themeColor="text1"/>
        </w:rPr>
        <w:t>The National Helpline provides 24-hour free and confidential referrals and information about mental and/or substance use disorders, prevention, treatment, and recovery in English and Spanish.</w:t>
      </w:r>
      <w:r>
        <w:rPr>
          <w:rFonts w:ascii="Arial" w:hAnsi="Arial"/>
          <w:color w:val="000000" w:themeColor="text1"/>
          <w:sz w:val="25"/>
          <w:szCs w:val="25"/>
        </w:rPr>
        <w:br/>
      </w:r>
      <w:r w:rsidRPr="008B03A1">
        <w:rPr>
          <w:rFonts w:ascii="Arial" w:hAnsi="Arial"/>
          <w:color w:val="000000" w:themeColor="text1"/>
          <w:sz w:val="25"/>
          <w:szCs w:val="25"/>
        </w:rPr>
        <w:br/>
      </w:r>
      <w:hyperlink r:id="rId10" w:history="1">
        <w:r w:rsidRPr="00ED584E">
          <w:rPr>
            <w:rStyle w:val="Hyperlink"/>
            <w:rFonts w:ascii="Arial" w:hAnsi="Arial"/>
            <w:b/>
            <w:color w:val="000000" w:themeColor="text1"/>
            <w:sz w:val="40"/>
            <w:szCs w:val="40"/>
            <w:u w:val="none"/>
          </w:rPr>
          <w:t>800-662-HELP (4357)</w:t>
        </w:r>
      </w:hyperlink>
      <w:r w:rsidRPr="00ED584E">
        <w:rPr>
          <w:rFonts w:ascii="Arial" w:hAnsi="Arial"/>
          <w:color w:val="000000" w:themeColor="text1"/>
          <w:sz w:val="40"/>
          <w:szCs w:val="40"/>
        </w:rPr>
        <w:br/>
      </w:r>
      <w:r w:rsidRPr="008B03A1">
        <w:rPr>
          <w:rFonts w:ascii="Arial" w:hAnsi="Arial"/>
          <w:color w:val="000000" w:themeColor="text1"/>
          <w:sz w:val="25"/>
          <w:szCs w:val="25"/>
        </w:rPr>
        <w:t>TTY: </w:t>
      </w:r>
      <w:hyperlink r:id="rId11" w:history="1">
        <w:r w:rsidRPr="008B03A1">
          <w:rPr>
            <w:rStyle w:val="Hyperlink"/>
            <w:rFonts w:ascii="Arial" w:hAnsi="Arial"/>
            <w:color w:val="000000" w:themeColor="text1"/>
            <w:sz w:val="25"/>
            <w:szCs w:val="25"/>
            <w:u w:val="none"/>
          </w:rPr>
          <w:t>800-487-4889</w:t>
        </w:r>
      </w:hyperlink>
    </w:p>
    <w:p w:rsidR="00ED584E" w:rsidRPr="008B03A1" w:rsidRDefault="00ED584E" w:rsidP="00ED584E">
      <w:pPr>
        <w:pStyle w:val="NormalWeb"/>
        <w:shd w:val="clear" w:color="auto" w:fill="FFFFFF"/>
        <w:spacing w:before="0" w:beforeAutospacing="0" w:after="180" w:afterAutospacing="0"/>
        <w:rPr>
          <w:rFonts w:ascii="Arial" w:hAnsi="Arial"/>
          <w:color w:val="000000" w:themeColor="text1"/>
          <w:sz w:val="25"/>
          <w:szCs w:val="25"/>
        </w:rPr>
      </w:pPr>
    </w:p>
    <w:p w:rsidR="00ED584E" w:rsidRPr="00ED584E" w:rsidRDefault="00ED584E" w:rsidP="00ED584E">
      <w:pPr>
        <w:pStyle w:val="NormalWeb"/>
        <w:shd w:val="clear" w:color="auto" w:fill="FFFFFF"/>
        <w:spacing w:before="0" w:beforeAutospacing="0" w:after="180" w:afterAutospacing="0"/>
        <w:rPr>
          <w:rFonts w:ascii="Arial" w:hAnsi="Arial"/>
          <w:b/>
          <w:color w:val="000000" w:themeColor="text1"/>
          <w:sz w:val="28"/>
          <w:szCs w:val="28"/>
        </w:rPr>
      </w:pPr>
      <w:r w:rsidRPr="00ED584E">
        <w:rPr>
          <w:rFonts w:ascii="Arial" w:hAnsi="Arial"/>
          <w:b/>
          <w:color w:val="000000" w:themeColor="text1"/>
          <w:sz w:val="28"/>
          <w:szCs w:val="28"/>
        </w:rPr>
        <w:t xml:space="preserve">SUBSTANCE ABUSE AND MENTAL HEALTH </w:t>
      </w:r>
      <w:r>
        <w:rPr>
          <w:rFonts w:ascii="Arial" w:hAnsi="Arial"/>
          <w:b/>
          <w:color w:val="000000" w:themeColor="text1"/>
          <w:sz w:val="28"/>
          <w:szCs w:val="28"/>
        </w:rPr>
        <w:br/>
      </w:r>
      <w:r w:rsidRPr="00ED584E">
        <w:rPr>
          <w:rFonts w:ascii="Arial" w:hAnsi="Arial"/>
          <w:b/>
          <w:color w:val="000000" w:themeColor="text1"/>
          <w:sz w:val="28"/>
          <w:szCs w:val="28"/>
        </w:rPr>
        <w:t>HELPLINE (SAMHSA)</w:t>
      </w:r>
    </w:p>
    <w:p w:rsidR="00ED584E" w:rsidRPr="008B03A1" w:rsidRDefault="00ED584E" w:rsidP="00ED584E">
      <w:pPr>
        <w:pStyle w:val="NormalWeb"/>
        <w:shd w:val="clear" w:color="auto" w:fill="FFFFFF"/>
        <w:spacing w:before="0" w:beforeAutospacing="0" w:after="180" w:afterAutospacing="0"/>
        <w:rPr>
          <w:rFonts w:ascii="Arial" w:hAnsi="Arial"/>
          <w:color w:val="000000" w:themeColor="text1"/>
          <w:sz w:val="25"/>
          <w:szCs w:val="25"/>
        </w:rPr>
      </w:pPr>
      <w:r w:rsidRPr="00ED584E">
        <w:rPr>
          <w:rFonts w:ascii="Arial" w:hAnsi="Arial"/>
          <w:color w:val="000000" w:themeColor="text1"/>
        </w:rPr>
        <w:t>The National Helpline provides 24-hour free and confidential referrals and information about mental and/or substance use disorders, prevention, treatment, and recovery in English and Spanish.</w:t>
      </w:r>
      <w:r>
        <w:rPr>
          <w:rFonts w:ascii="Arial" w:hAnsi="Arial"/>
          <w:color w:val="000000" w:themeColor="text1"/>
          <w:sz w:val="25"/>
          <w:szCs w:val="25"/>
        </w:rPr>
        <w:br/>
      </w:r>
      <w:r w:rsidRPr="008B03A1">
        <w:rPr>
          <w:rFonts w:ascii="Arial" w:hAnsi="Arial"/>
          <w:color w:val="000000" w:themeColor="text1"/>
          <w:sz w:val="25"/>
          <w:szCs w:val="25"/>
        </w:rPr>
        <w:br/>
      </w:r>
      <w:hyperlink r:id="rId12" w:history="1">
        <w:r w:rsidRPr="00ED584E">
          <w:rPr>
            <w:rStyle w:val="Hyperlink"/>
            <w:rFonts w:ascii="Arial" w:hAnsi="Arial"/>
            <w:b/>
            <w:color w:val="000000" w:themeColor="text1"/>
            <w:sz w:val="40"/>
            <w:szCs w:val="40"/>
            <w:u w:val="none"/>
          </w:rPr>
          <w:t>800-662-HELP (4357)</w:t>
        </w:r>
      </w:hyperlink>
      <w:r w:rsidRPr="00ED584E">
        <w:rPr>
          <w:rFonts w:ascii="Arial" w:hAnsi="Arial"/>
          <w:color w:val="000000" w:themeColor="text1"/>
          <w:sz w:val="40"/>
          <w:szCs w:val="40"/>
        </w:rPr>
        <w:br/>
      </w:r>
      <w:r w:rsidRPr="008B03A1">
        <w:rPr>
          <w:rFonts w:ascii="Arial" w:hAnsi="Arial"/>
          <w:color w:val="000000" w:themeColor="text1"/>
          <w:sz w:val="25"/>
          <w:szCs w:val="25"/>
        </w:rPr>
        <w:t>TTY: </w:t>
      </w:r>
      <w:hyperlink r:id="rId13" w:history="1">
        <w:r w:rsidRPr="008B03A1">
          <w:rPr>
            <w:rStyle w:val="Hyperlink"/>
            <w:rFonts w:ascii="Arial" w:hAnsi="Arial"/>
            <w:color w:val="000000" w:themeColor="text1"/>
            <w:sz w:val="25"/>
            <w:szCs w:val="25"/>
            <w:u w:val="none"/>
          </w:rPr>
          <w:t>800-487-4889</w:t>
        </w:r>
      </w:hyperlink>
    </w:p>
    <w:p w:rsidR="00ED584E" w:rsidRPr="008B03A1" w:rsidRDefault="00ED584E" w:rsidP="00ED584E">
      <w:pPr>
        <w:pStyle w:val="NormalWeb"/>
        <w:shd w:val="clear" w:color="auto" w:fill="FFFFFF"/>
        <w:spacing w:before="0" w:beforeAutospacing="0" w:after="180" w:afterAutospacing="0"/>
        <w:rPr>
          <w:rFonts w:ascii="Arial" w:hAnsi="Arial"/>
          <w:b/>
          <w:color w:val="000000" w:themeColor="text1"/>
          <w:sz w:val="28"/>
          <w:szCs w:val="28"/>
        </w:rPr>
      </w:pPr>
      <w:r>
        <w:rPr>
          <w:rFonts w:ascii="Arial" w:hAnsi="Arial"/>
          <w:b/>
          <w:color w:val="000000" w:themeColor="text1"/>
          <w:sz w:val="28"/>
          <w:szCs w:val="28"/>
        </w:rPr>
        <w:br/>
      </w:r>
      <w:bookmarkStart w:id="0" w:name="_GoBack"/>
      <w:bookmarkEnd w:id="0"/>
      <w:r w:rsidRPr="008B03A1">
        <w:rPr>
          <w:rFonts w:ascii="Arial" w:hAnsi="Arial"/>
          <w:b/>
          <w:color w:val="000000" w:themeColor="text1"/>
          <w:sz w:val="28"/>
          <w:szCs w:val="28"/>
        </w:rPr>
        <w:t xml:space="preserve">SUBSTANCE ABUSE </w:t>
      </w:r>
      <w:r w:rsidRPr="008B03A1">
        <w:rPr>
          <w:rFonts w:ascii="Arial" w:hAnsi="Arial"/>
          <w:b/>
          <w:color w:val="000000" w:themeColor="text1"/>
          <w:sz w:val="28"/>
          <w:szCs w:val="28"/>
        </w:rPr>
        <w:br/>
        <w:t>AND MENTAL HEALTH HELPLINE (SAMHSA)</w:t>
      </w:r>
    </w:p>
    <w:p w:rsidR="00356457" w:rsidRPr="00ED584E" w:rsidRDefault="00ED584E" w:rsidP="00ED584E">
      <w:pPr>
        <w:pStyle w:val="NormalWeb"/>
        <w:shd w:val="clear" w:color="auto" w:fill="FFFFFF"/>
        <w:spacing w:before="0" w:beforeAutospacing="0" w:after="180" w:afterAutospacing="0"/>
        <w:rPr>
          <w:rFonts w:ascii="Arial" w:hAnsi="Arial"/>
          <w:color w:val="000000" w:themeColor="text1"/>
          <w:sz w:val="25"/>
          <w:szCs w:val="25"/>
        </w:rPr>
      </w:pPr>
      <w:r w:rsidRPr="00ED584E">
        <w:rPr>
          <w:rFonts w:ascii="Arial" w:hAnsi="Arial"/>
          <w:color w:val="000000" w:themeColor="text1"/>
        </w:rPr>
        <w:t>The National Helpline provides 24-hour free and confidential referrals and information about mental and/or substance use disorders, prevention, treatment, and recovery in English and Spanish.</w:t>
      </w:r>
      <w:r>
        <w:rPr>
          <w:rFonts w:ascii="Arial" w:hAnsi="Arial"/>
          <w:color w:val="000000" w:themeColor="text1"/>
          <w:sz w:val="25"/>
          <w:szCs w:val="25"/>
        </w:rPr>
        <w:br/>
      </w:r>
      <w:r w:rsidRPr="008B03A1">
        <w:rPr>
          <w:rFonts w:ascii="Arial" w:hAnsi="Arial"/>
          <w:color w:val="000000" w:themeColor="text1"/>
          <w:sz w:val="25"/>
          <w:szCs w:val="25"/>
        </w:rPr>
        <w:br/>
      </w:r>
      <w:hyperlink r:id="rId14" w:history="1">
        <w:r w:rsidRPr="00ED584E">
          <w:rPr>
            <w:rStyle w:val="Hyperlink"/>
            <w:rFonts w:ascii="Arial" w:hAnsi="Arial"/>
            <w:b/>
            <w:color w:val="000000" w:themeColor="text1"/>
            <w:sz w:val="40"/>
            <w:szCs w:val="40"/>
            <w:u w:val="none"/>
          </w:rPr>
          <w:t>800-662-HELP (4357)</w:t>
        </w:r>
      </w:hyperlink>
      <w:r w:rsidRPr="00ED584E">
        <w:rPr>
          <w:rFonts w:ascii="Arial" w:hAnsi="Arial"/>
          <w:color w:val="000000" w:themeColor="text1"/>
          <w:sz w:val="40"/>
          <w:szCs w:val="40"/>
        </w:rPr>
        <w:br/>
      </w:r>
      <w:r w:rsidRPr="008B03A1">
        <w:rPr>
          <w:rFonts w:ascii="Arial" w:hAnsi="Arial"/>
          <w:color w:val="000000" w:themeColor="text1"/>
          <w:sz w:val="25"/>
          <w:szCs w:val="25"/>
        </w:rPr>
        <w:t>TTY: </w:t>
      </w:r>
      <w:hyperlink r:id="rId15" w:history="1">
        <w:r w:rsidRPr="008B03A1">
          <w:rPr>
            <w:rStyle w:val="Hyperlink"/>
            <w:rFonts w:ascii="Arial" w:hAnsi="Arial"/>
            <w:color w:val="000000" w:themeColor="text1"/>
            <w:sz w:val="25"/>
            <w:szCs w:val="25"/>
            <w:u w:val="none"/>
          </w:rPr>
          <w:t>800-487-4889</w:t>
        </w:r>
      </w:hyperlink>
    </w:p>
    <w:sectPr w:rsidR="00356457" w:rsidRPr="00ED584E" w:rsidSect="008B03A1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3A1"/>
    <w:rsid w:val="00024C43"/>
    <w:rsid w:val="008B03A1"/>
    <w:rsid w:val="00ED584E"/>
    <w:rsid w:val="00F1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9767DE"/>
  <w15:chartTrackingRefBased/>
  <w15:docId w15:val="{47482ADF-E34C-2547-9632-E509BA1C3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B03A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8B03A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D584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978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800-662-4357" TargetMode="External"/><Relationship Id="rId13" Type="http://schemas.openxmlformats.org/officeDocument/2006/relationships/hyperlink" Target="tel:800-487-4889" TargetMode="External"/><Relationship Id="rId3" Type="http://schemas.openxmlformats.org/officeDocument/2006/relationships/webSettings" Target="webSettings.xml"/><Relationship Id="rId7" Type="http://schemas.openxmlformats.org/officeDocument/2006/relationships/hyperlink" Target="tel:800-487-4889" TargetMode="External"/><Relationship Id="rId12" Type="http://schemas.openxmlformats.org/officeDocument/2006/relationships/hyperlink" Target="tel:800-662-4357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tel:800-662-4357" TargetMode="External"/><Relationship Id="rId11" Type="http://schemas.openxmlformats.org/officeDocument/2006/relationships/hyperlink" Target="tel:800-487-4889" TargetMode="External"/><Relationship Id="rId5" Type="http://schemas.openxmlformats.org/officeDocument/2006/relationships/hyperlink" Target="tel:800-487-4889" TargetMode="External"/><Relationship Id="rId15" Type="http://schemas.openxmlformats.org/officeDocument/2006/relationships/hyperlink" Target="tel:800-487-4889" TargetMode="External"/><Relationship Id="rId10" Type="http://schemas.openxmlformats.org/officeDocument/2006/relationships/hyperlink" Target="tel:800-662-4357" TargetMode="External"/><Relationship Id="rId4" Type="http://schemas.openxmlformats.org/officeDocument/2006/relationships/hyperlink" Target="tel:800-662-4357" TargetMode="External"/><Relationship Id="rId9" Type="http://schemas.openxmlformats.org/officeDocument/2006/relationships/hyperlink" Target="tel:800-487-4889" TargetMode="External"/><Relationship Id="rId14" Type="http://schemas.openxmlformats.org/officeDocument/2006/relationships/hyperlink" Target="tel:800-662-435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314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Tubbs</dc:creator>
  <cp:keywords/>
  <dc:description/>
  <cp:lastModifiedBy>Alicia Tubbs</cp:lastModifiedBy>
  <cp:revision>2</cp:revision>
  <dcterms:created xsi:type="dcterms:W3CDTF">2023-03-17T12:40:00Z</dcterms:created>
  <dcterms:modified xsi:type="dcterms:W3CDTF">2023-03-17T12:50:00Z</dcterms:modified>
</cp:coreProperties>
</file>